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D5" w:rsidRDefault="00BD3CD5"/>
    <w:tbl>
      <w:tblPr>
        <w:tblW w:w="9809" w:type="dxa"/>
        <w:tblInd w:w="-17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68"/>
        <w:gridCol w:w="1419"/>
        <w:gridCol w:w="4018"/>
        <w:gridCol w:w="2104"/>
      </w:tblGrid>
      <w:tr w:rsidR="00BD3CD5">
        <w:trPr>
          <w:trHeight w:val="1819"/>
        </w:trPr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D3CD5" w:rsidRDefault="00FF2915">
            <w:pPr>
              <w:pStyle w:val="TableContents"/>
              <w:jc w:val="center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1079500" cy="1056005"/>
                  <wp:effectExtent l="0" t="0" r="0" b="0"/>
                  <wp:docPr id="1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56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D3CD5" w:rsidRDefault="00FF2915"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809625" cy="955040"/>
                  <wp:effectExtent l="0" t="0" r="0" b="0"/>
                  <wp:docPr id="2" name="Image2" descr="GRB KONACNO RESENJE U B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GRB KONACNO RESENJE U B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3916" t="8988" r="11758" b="97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5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D3CD5" w:rsidRDefault="00FF2915">
            <w:pPr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РЕПУБЛИКА СРБИЈА</w:t>
            </w:r>
          </w:p>
          <w:p w:rsidR="00BD3CD5" w:rsidRDefault="00FF2915">
            <w:pPr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Општина Ћићевац</w:t>
            </w:r>
          </w:p>
          <w:p w:rsidR="00BD3CD5" w:rsidRDefault="00FF2915">
            <w:pPr>
              <w:rPr>
                <w:sz w:val="23"/>
                <w:szCs w:val="23"/>
              </w:rPr>
            </w:pPr>
            <w:bookmarkStart w:id="0" w:name="__DdeLink__26_952884741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Одсек за инспекцијске послове</w:t>
            </w:r>
            <w:bookmarkEnd w:id="0"/>
          </w:p>
          <w:p w:rsidR="00BD3CD5" w:rsidRDefault="00FF2915">
            <w:pPr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Заштита животне средине</w:t>
            </w:r>
          </w:p>
          <w:p w:rsidR="00BD3CD5" w:rsidRDefault="00FF2915">
            <w:pPr>
              <w:pStyle w:val="Head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19.10.2020. године</w:t>
            </w:r>
          </w:p>
          <w:p w:rsidR="00BD3CD5" w:rsidRDefault="00FF2915">
            <w:pPr>
              <w:pStyle w:val="Head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Ћићевац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3CD5" w:rsidRDefault="00FF2915">
            <w:pPr>
              <w:jc w:val="center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1002030" cy="1059180"/>
                  <wp:effectExtent l="0" t="0" r="0" b="0"/>
                  <wp:docPr id="3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105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3CD5" w:rsidRDefault="00BD3CD5"/>
    <w:p w:rsidR="00BD3CD5" w:rsidRDefault="00BD3CD5">
      <w:pPr>
        <w:rPr>
          <w:rFonts w:ascii="Times New Roman" w:hAnsi="Times New Roman"/>
          <w:sz w:val="28"/>
          <w:szCs w:val="28"/>
        </w:rPr>
      </w:pPr>
    </w:p>
    <w:p w:rsidR="00BD3CD5" w:rsidRDefault="00BD3CD5">
      <w:pPr>
        <w:rPr>
          <w:rFonts w:ascii="Times New Roman" w:hAnsi="Times New Roman"/>
          <w:sz w:val="28"/>
          <w:szCs w:val="28"/>
        </w:rPr>
      </w:pPr>
    </w:p>
    <w:p w:rsidR="00BD3CD5" w:rsidRDefault="00FF2915">
      <w:pPr>
        <w:jc w:val="both"/>
      </w:pPr>
      <w:r>
        <w:rPr>
          <w:rFonts w:ascii="Times New Roman" w:hAnsi="Times New Roman"/>
          <w:sz w:val="28"/>
          <w:szCs w:val="28"/>
        </w:rPr>
        <w:tab/>
      </w:r>
    </w:p>
    <w:p w:rsidR="00BD3CD5" w:rsidRDefault="00FF29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Поштовани грађани,</w:t>
      </w:r>
    </w:p>
    <w:p w:rsidR="00BD3CD5" w:rsidRDefault="00BD3CD5">
      <w:pPr>
        <w:jc w:val="both"/>
        <w:rPr>
          <w:rFonts w:ascii="Times New Roman" w:hAnsi="Times New Roman"/>
          <w:sz w:val="28"/>
          <w:szCs w:val="28"/>
        </w:rPr>
      </w:pPr>
    </w:p>
    <w:p w:rsidR="00BD3CD5" w:rsidRDefault="00BD3CD5">
      <w:pPr>
        <w:jc w:val="both"/>
        <w:rPr>
          <w:rFonts w:ascii="Times New Roman" w:hAnsi="Times New Roman"/>
          <w:sz w:val="28"/>
          <w:szCs w:val="28"/>
        </w:rPr>
      </w:pPr>
    </w:p>
    <w:p w:rsidR="00BD3CD5" w:rsidRDefault="00FF29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због учесталих проблема са квалитетом ваздуха, а у циљу адекватног спровођења заштите и побољшања </w:t>
      </w:r>
      <w:r>
        <w:rPr>
          <w:rFonts w:ascii="Times New Roman" w:hAnsi="Times New Roman"/>
          <w:sz w:val="28"/>
          <w:szCs w:val="28"/>
        </w:rPr>
        <w:t>квалитета ваздуха, апелујемо да се изврши правилан избор огревног материјала током предстојеће грејне сезоне.</w:t>
      </w:r>
    </w:p>
    <w:p w:rsidR="00BD3CD5" w:rsidRDefault="00BD3CD5">
      <w:pPr>
        <w:jc w:val="both"/>
        <w:rPr>
          <w:rFonts w:ascii="Times New Roman" w:hAnsi="Times New Roman"/>
          <w:sz w:val="28"/>
          <w:szCs w:val="28"/>
        </w:rPr>
      </w:pPr>
    </w:p>
    <w:p w:rsidR="00BD3CD5" w:rsidRDefault="00FF2915">
      <w:pPr>
        <w:jc w:val="both"/>
      </w:pPr>
      <w:r>
        <w:rPr>
          <w:rFonts w:ascii="Times New Roman" w:hAnsi="Times New Roman"/>
          <w:sz w:val="28"/>
          <w:szCs w:val="28"/>
        </w:rPr>
        <w:tab/>
        <w:t xml:space="preserve">Подсећамо да се на територији општине Ћићевац </w:t>
      </w:r>
      <w:r>
        <w:rPr>
          <w:rFonts w:ascii="Times New Roman" w:hAnsi="Times New Roman"/>
          <w:bCs/>
          <w:sz w:val="28"/>
          <w:szCs w:val="28"/>
        </w:rPr>
        <w:t>најчешће користе чврст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горив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која неповољно утичу на квалитет животне средине, а посебно загађују ваздух док траје грејна сезона.</w:t>
      </w:r>
    </w:p>
    <w:p w:rsidR="00BD3CD5" w:rsidRDefault="00BD3CD5">
      <w:pPr>
        <w:jc w:val="both"/>
        <w:rPr>
          <w:rFonts w:ascii="Times New Roman" w:hAnsi="Times New Roman"/>
          <w:bCs/>
          <w:sz w:val="28"/>
          <w:szCs w:val="28"/>
        </w:rPr>
      </w:pPr>
    </w:p>
    <w:p w:rsidR="00BD3CD5" w:rsidRDefault="00FF2915">
      <w:pPr>
        <w:jc w:val="both"/>
      </w:pPr>
      <w:r>
        <w:rPr>
          <w:rFonts w:ascii="Times New Roman" w:hAnsi="Times New Roman"/>
          <w:sz w:val="28"/>
          <w:szCs w:val="28"/>
        </w:rPr>
        <w:tab/>
        <w:t xml:space="preserve">Обзиром да се најчешће користе </w:t>
      </w:r>
      <w:r>
        <w:rPr>
          <w:rFonts w:ascii="Times New Roman" w:hAnsi="Times New Roman"/>
          <w:bCs/>
          <w:sz w:val="28"/>
          <w:szCs w:val="28"/>
        </w:rPr>
        <w:t>чврст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горив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неопходно је, да се обавезно два пута годишње изврши чишћење димњака, димоводних цеви и ложишта за централ</w:t>
      </w:r>
      <w:r>
        <w:rPr>
          <w:rFonts w:ascii="Times New Roman" w:hAnsi="Times New Roman"/>
          <w:sz w:val="28"/>
          <w:szCs w:val="28"/>
        </w:rPr>
        <w:t>но грејање индивидуалних породичних објеката и објеката у стамбеним и пословним зградама, уз обавезно чишћење једанпут годишње пред грејну сезону.</w:t>
      </w:r>
    </w:p>
    <w:p w:rsidR="00BD3CD5" w:rsidRDefault="00FF29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BD3CD5" w:rsidRDefault="00FF29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Важно је напоменути да </w:t>
      </w:r>
      <w:r>
        <w:rPr>
          <w:rFonts w:ascii="Times New Roman" w:hAnsi="Times New Roman"/>
          <w:sz w:val="28"/>
          <w:szCs w:val="28"/>
        </w:rPr>
        <w:t xml:space="preserve">спаљивање стрњика, гума, лишћа и другог отпада, такође утиче на стварање </w:t>
      </w:r>
      <w:r>
        <w:rPr>
          <w:rFonts w:ascii="Times New Roman" w:hAnsi="Times New Roman"/>
          <w:bCs/>
          <w:sz w:val="28"/>
          <w:szCs w:val="28"/>
        </w:rPr>
        <w:t xml:space="preserve">лошег квалитета ваздуха, па је потребно избегавати ове активности. </w:t>
      </w:r>
    </w:p>
    <w:p w:rsidR="00BD3CD5" w:rsidRDefault="00FF29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BD3CD5" w:rsidRDefault="00BD3CD5">
      <w:pPr>
        <w:pStyle w:val="Header"/>
        <w:jc w:val="center"/>
        <w:rPr>
          <w:sz w:val="30"/>
          <w:szCs w:val="30"/>
        </w:rPr>
      </w:pPr>
    </w:p>
    <w:p w:rsidR="00BD3CD5" w:rsidRDefault="00FF2915">
      <w:pPr>
        <w:pStyle w:val="Header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30"/>
          <w:szCs w:val="30"/>
        </w:rPr>
        <w:t>Не треба заборавити да мали кораци воде до великих промена !</w:t>
      </w:r>
    </w:p>
    <w:p w:rsidR="00BD3CD5" w:rsidRDefault="00BD3CD5">
      <w:pPr>
        <w:pStyle w:val="Header"/>
        <w:jc w:val="both"/>
        <w:rPr>
          <w:sz w:val="40"/>
          <w:szCs w:val="40"/>
        </w:rPr>
      </w:pPr>
    </w:p>
    <w:p w:rsidR="00BD3CD5" w:rsidRDefault="00BD3CD5">
      <w:pPr>
        <w:pStyle w:val="Header"/>
        <w:jc w:val="center"/>
        <w:rPr>
          <w:b/>
          <w:bCs/>
        </w:rPr>
      </w:pPr>
    </w:p>
    <w:p w:rsidR="00BD3CD5" w:rsidRDefault="00FF2915">
      <w:pPr>
        <w:pStyle w:val="Header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ab/>
        <w:t>Понашајмо се одговорно према животној средини и нашем заједничком небу!</w:t>
      </w:r>
    </w:p>
    <w:p w:rsidR="00BD3CD5" w:rsidRDefault="00BD3CD5">
      <w:pPr>
        <w:pStyle w:val="Header"/>
        <w:jc w:val="both"/>
        <w:rPr>
          <w:rFonts w:ascii="Times New Roman" w:hAnsi="Times New Roman"/>
        </w:rPr>
      </w:pPr>
    </w:p>
    <w:p w:rsidR="00BD3CD5" w:rsidRDefault="00BD3CD5">
      <w:pPr>
        <w:pStyle w:val="Header"/>
        <w:jc w:val="center"/>
        <w:rPr>
          <w:rFonts w:ascii="Times New Roman" w:hAnsi="Times New Roman"/>
        </w:rPr>
      </w:pPr>
    </w:p>
    <w:p w:rsidR="00BD3CD5" w:rsidRDefault="00FF2915">
      <w:pPr>
        <w:pStyle w:val="BodyText"/>
        <w:spacing w:after="450" w:line="420" w:lineRule="atLeast"/>
      </w:pPr>
      <w:r>
        <w:rPr>
          <w:rFonts w:ascii="Times New Roman" w:hAnsi="Times New Roman"/>
          <w:bCs/>
          <w:szCs w:val="40"/>
        </w:rPr>
        <w:tab/>
      </w:r>
    </w:p>
    <w:p w:rsidR="00BD3CD5" w:rsidRDefault="00FF2915">
      <w:pPr>
        <w:jc w:val="right"/>
      </w:pPr>
      <w:r>
        <w:rPr>
          <w:rFonts w:ascii="Times New Roman" w:hAnsi="Times New Roman"/>
          <w:sz w:val="28"/>
          <w:szCs w:val="28"/>
        </w:rPr>
        <w:t>Општина Ћићевац</w:t>
      </w:r>
    </w:p>
    <w:p w:rsidR="00BD3CD5" w:rsidRDefault="00FF2915">
      <w:pPr>
        <w:jc w:val="right"/>
      </w:pPr>
      <w:r>
        <w:rPr>
          <w:rFonts w:ascii="Times New Roman" w:hAnsi="Times New Roman"/>
          <w:sz w:val="28"/>
          <w:szCs w:val="28"/>
        </w:rPr>
        <w:t>Одсек за инспекцијске послове</w:t>
      </w:r>
    </w:p>
    <w:sectPr w:rsidR="00BD3CD5" w:rsidSect="00BD3CD5">
      <w:pgSz w:w="11906" w:h="16838"/>
      <w:pgMar w:top="567" w:right="850" w:bottom="567" w:left="1417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characterSpacingControl w:val="doNotCompress"/>
  <w:compat>
    <w:useFELayout/>
  </w:compat>
  <w:rsids>
    <w:rsidRoot w:val="00BD3CD5"/>
    <w:rsid w:val="00BD3CD5"/>
    <w:rsid w:val="00FF2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CD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BD3CD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BD3CD5"/>
    <w:pPr>
      <w:spacing w:after="140" w:line="276" w:lineRule="auto"/>
    </w:pPr>
  </w:style>
  <w:style w:type="paragraph" w:styleId="List">
    <w:name w:val="List"/>
    <w:basedOn w:val="BodyText"/>
    <w:rsid w:val="00BD3CD5"/>
  </w:style>
  <w:style w:type="paragraph" w:styleId="Caption">
    <w:name w:val="caption"/>
    <w:basedOn w:val="Normal"/>
    <w:qFormat/>
    <w:rsid w:val="00BD3CD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BD3CD5"/>
    <w:pPr>
      <w:suppressLineNumbers/>
    </w:pPr>
  </w:style>
  <w:style w:type="paragraph" w:customStyle="1" w:styleId="HeaderandFooter">
    <w:name w:val="Header and Footer"/>
    <w:basedOn w:val="Normal"/>
    <w:qFormat/>
    <w:rsid w:val="00BD3CD5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HeaderandFooter"/>
    <w:rsid w:val="00BD3CD5"/>
  </w:style>
  <w:style w:type="paragraph" w:customStyle="1" w:styleId="TableContents">
    <w:name w:val="Table Contents"/>
    <w:basedOn w:val="Normal"/>
    <w:qFormat/>
    <w:rsid w:val="00BD3CD5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915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915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Slavoljub Gojkovic</dc:creator>
  <cp:lastModifiedBy>Slavoljub Gojkovic</cp:lastModifiedBy>
  <cp:revision>2</cp:revision>
  <dcterms:created xsi:type="dcterms:W3CDTF">2020-11-13T06:09:00Z</dcterms:created>
  <dcterms:modified xsi:type="dcterms:W3CDTF">2020-11-13T06:09:00Z</dcterms:modified>
  <dc:language>sr-Latn-RS</dc:language>
</cp:coreProperties>
</file>